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705A" w14:textId="48813AB3" w:rsidR="00542B52" w:rsidRPr="00E97624" w:rsidRDefault="00AF5C90" w:rsidP="00CE1646">
      <w:pPr>
        <w:pStyle w:val="Title"/>
        <w:rPr>
          <w:rFonts w:asciiTheme="minorHAnsi" w:hAnsiTheme="minorHAnsi"/>
        </w:rPr>
      </w:pPr>
      <w:r w:rsidRPr="00E97624">
        <w:rPr>
          <w:rFonts w:asciiTheme="minorHAnsi" w:hAnsiTheme="minorHAnsi"/>
        </w:rPr>
        <w:t>Budget Justification</w:t>
      </w:r>
    </w:p>
    <w:p w14:paraId="59CC7DAD" w14:textId="77777777" w:rsidR="00CE1646" w:rsidRPr="00436503" w:rsidRDefault="00CE1646" w:rsidP="00CE1646">
      <w:pPr>
        <w:spacing w:line="240" w:lineRule="auto"/>
        <w:rPr>
          <w:rFonts w:ascii="Calibri" w:hAnsi="Calibri" w:cs="Calibri"/>
        </w:rPr>
      </w:pPr>
    </w:p>
    <w:p w14:paraId="15F71F7A" w14:textId="447F43E4" w:rsidR="00436503" w:rsidRPr="00E97624" w:rsidRDefault="00AF5C90" w:rsidP="00AF5C90">
      <w:pPr>
        <w:rPr>
          <w:rFonts w:cs="Calibri"/>
        </w:rPr>
      </w:pPr>
      <w:r w:rsidRPr="00E97624">
        <w:rPr>
          <w:rFonts w:cs="Calibri"/>
          <w:b/>
        </w:rPr>
        <w:t>PI Name</w:t>
      </w:r>
      <w:r w:rsidRPr="00E97624">
        <w:rPr>
          <w:rFonts w:cs="Calibri"/>
        </w:rPr>
        <w:t>:</w:t>
      </w:r>
    </w:p>
    <w:p w14:paraId="727357EB" w14:textId="01628C50" w:rsidR="00AF5C90" w:rsidRPr="00E97624" w:rsidRDefault="00AF5C90" w:rsidP="00AF5C90">
      <w:pPr>
        <w:rPr>
          <w:rFonts w:cs="Calibri"/>
        </w:rPr>
      </w:pPr>
      <w:r w:rsidRPr="00E97624">
        <w:rPr>
          <w:rFonts w:cs="Calibri"/>
          <w:b/>
        </w:rPr>
        <w:t>Proposal Title</w:t>
      </w:r>
      <w:r w:rsidRPr="00E97624">
        <w:rPr>
          <w:rFonts w:cs="Calibri"/>
        </w:rPr>
        <w:t>:</w:t>
      </w:r>
    </w:p>
    <w:p w14:paraId="41BBCB10" w14:textId="7675A367" w:rsidR="00042E7F" w:rsidRPr="00E97624" w:rsidRDefault="00042E7F" w:rsidP="00AF5C90">
      <w:pPr>
        <w:rPr>
          <w:rFonts w:cs="Calibri"/>
        </w:rPr>
      </w:pPr>
      <w:r w:rsidRPr="00E97624">
        <w:rPr>
          <w:rFonts w:cs="Calibri"/>
          <w:b/>
          <w:bCs/>
        </w:rPr>
        <w:t>Budget Period:</w:t>
      </w:r>
      <w:r w:rsidRPr="00E97624">
        <w:rPr>
          <w:rFonts w:cs="Calibri"/>
        </w:rPr>
        <w:t xml:space="preserve"> mm/dd/</w:t>
      </w:r>
      <w:proofErr w:type="spellStart"/>
      <w:r w:rsidRPr="00E97624">
        <w:rPr>
          <w:rFonts w:cs="Calibri"/>
        </w:rPr>
        <w:t>yyyy</w:t>
      </w:r>
      <w:proofErr w:type="spellEnd"/>
      <w:r w:rsidRPr="00E97624">
        <w:rPr>
          <w:rFonts w:cs="Calibri"/>
        </w:rPr>
        <w:t xml:space="preserve"> – mm/dd/</w:t>
      </w:r>
      <w:proofErr w:type="spellStart"/>
      <w:r w:rsidRPr="00E97624">
        <w:rPr>
          <w:rFonts w:cs="Calibri"/>
        </w:rPr>
        <w:t>yyyy</w:t>
      </w:r>
      <w:proofErr w:type="spellEnd"/>
    </w:p>
    <w:p w14:paraId="44327349" w14:textId="6DD43783" w:rsidR="00AF5C90" w:rsidRPr="00E97624" w:rsidRDefault="00436503" w:rsidP="00AF5C90">
      <w:pPr>
        <w:rPr>
          <w:rFonts w:cs="Calibri"/>
          <w:bCs/>
        </w:rPr>
      </w:pPr>
      <w:r w:rsidRPr="00E97624">
        <w:rPr>
          <w:rFonts w:cs="Calibri"/>
          <w:b/>
        </w:rPr>
        <w:t>RFP Announcement Name</w:t>
      </w:r>
      <w:r w:rsidRPr="00E97624">
        <w:rPr>
          <w:rFonts w:cs="Calibri"/>
          <w:bCs/>
        </w:rPr>
        <w:t>:</w:t>
      </w:r>
    </w:p>
    <w:p w14:paraId="767F46CB" w14:textId="3001979D" w:rsidR="00042E7F" w:rsidRPr="00E97624" w:rsidRDefault="00436503" w:rsidP="00AF5C90">
      <w:pPr>
        <w:rPr>
          <w:rFonts w:cs="Calibri"/>
        </w:rPr>
      </w:pPr>
      <w:r w:rsidRPr="00E97624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2235F" wp14:editId="03289D19">
                <wp:simplePos x="0" y="0"/>
                <wp:positionH relativeFrom="column">
                  <wp:posOffset>7620</wp:posOffset>
                </wp:positionH>
                <wp:positionV relativeFrom="paragraph">
                  <wp:posOffset>74930</wp:posOffset>
                </wp:positionV>
                <wp:extent cx="5966460" cy="22860"/>
                <wp:effectExtent l="0" t="0" r="34290" b="34290"/>
                <wp:wrapNone/>
                <wp:docPr id="4454805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64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E58E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5.9pt" to="470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0EE0258B" w14:textId="376BFBBF" w:rsidR="00AF5C90" w:rsidRPr="00E97624" w:rsidRDefault="00AF5C90" w:rsidP="00AF5C90">
      <w:pPr>
        <w:rPr>
          <w:rFonts w:cs="Calibri"/>
          <w:b/>
        </w:rPr>
      </w:pPr>
      <w:r w:rsidRPr="00E97624">
        <w:rPr>
          <w:rFonts w:cs="Calibri"/>
          <w:b/>
        </w:rPr>
        <w:t>A. Salaries and Wages</w:t>
      </w:r>
    </w:p>
    <w:p w14:paraId="3CA75F39" w14:textId="045F06D1" w:rsidR="00CE1646" w:rsidRPr="00E97624" w:rsidRDefault="00AF5C90" w:rsidP="00AF5C90">
      <w:pPr>
        <w:spacing w:line="240" w:lineRule="auto"/>
        <w:rPr>
          <w:rFonts w:cs="Calibri"/>
        </w:rPr>
      </w:pPr>
      <w:r w:rsidRPr="00E97624">
        <w:rPr>
          <w:rFonts w:cs="Calibri"/>
          <w:u w:val="single"/>
        </w:rPr>
        <w:t>Senior Personnel</w:t>
      </w:r>
      <w:r w:rsidR="00CE1646" w:rsidRPr="00E97624">
        <w:rPr>
          <w:rFonts w:cs="Calibri"/>
        </w:rPr>
        <w:t xml:space="preserve"> </w:t>
      </w:r>
    </w:p>
    <w:p w14:paraId="24AC0584" w14:textId="765C4F0C" w:rsidR="00042E7F" w:rsidRPr="00E97624" w:rsidRDefault="00CE1646" w:rsidP="00AF5C90">
      <w:pPr>
        <w:spacing w:line="240" w:lineRule="auto"/>
        <w:rPr>
          <w:rFonts w:cs="Calibri"/>
        </w:rPr>
      </w:pPr>
      <w:r w:rsidRPr="00E97624">
        <w:rPr>
          <w:rFonts w:cs="Calibri"/>
          <w:u w:val="single"/>
        </w:rPr>
        <w:t>Other Personnel</w:t>
      </w:r>
      <w:r w:rsidRPr="00E97624">
        <w:rPr>
          <w:rFonts w:cs="Calibri"/>
        </w:rPr>
        <w:t xml:space="preserve"> </w:t>
      </w:r>
    </w:p>
    <w:p w14:paraId="286C3F7E" w14:textId="77777777" w:rsidR="00042E7F" w:rsidRPr="00E97624" w:rsidRDefault="00042E7F" w:rsidP="00AF5C90">
      <w:pPr>
        <w:spacing w:line="240" w:lineRule="auto"/>
        <w:rPr>
          <w:rFonts w:cs="Calibri"/>
        </w:rPr>
      </w:pPr>
    </w:p>
    <w:p w14:paraId="17B33179" w14:textId="3E0326EB" w:rsidR="00AF5C90" w:rsidRPr="00E97624" w:rsidRDefault="00AF5C90" w:rsidP="00AF5C90">
      <w:pPr>
        <w:spacing w:line="240" w:lineRule="auto"/>
        <w:rPr>
          <w:rFonts w:cs="Calibri"/>
          <w:b/>
        </w:rPr>
      </w:pPr>
      <w:r w:rsidRPr="00E97624">
        <w:rPr>
          <w:rFonts w:cs="Calibri"/>
          <w:b/>
        </w:rPr>
        <w:t>B. Fringe Benefits</w:t>
      </w:r>
    </w:p>
    <w:p w14:paraId="4BBE7F31" w14:textId="5026D174" w:rsidR="00CE1646" w:rsidRPr="00E97624" w:rsidRDefault="00CE1646" w:rsidP="00CE1646">
      <w:pPr>
        <w:spacing w:line="240" w:lineRule="auto"/>
        <w:rPr>
          <w:rFonts w:cs="Calibri"/>
        </w:rPr>
      </w:pPr>
      <w:r w:rsidRPr="00E97624">
        <w:rPr>
          <w:rFonts w:cs="Calibri"/>
          <w:u w:val="single"/>
        </w:rPr>
        <w:t>Senior Personnel</w:t>
      </w:r>
      <w:r w:rsidRPr="00E97624">
        <w:rPr>
          <w:rFonts w:cs="Calibri"/>
        </w:rPr>
        <w:t xml:space="preserve">  </w:t>
      </w:r>
    </w:p>
    <w:p w14:paraId="6622626D" w14:textId="7C3E3185" w:rsidR="00CE1646" w:rsidRPr="00E97624" w:rsidRDefault="00CE1646" w:rsidP="00CE1646">
      <w:pPr>
        <w:spacing w:line="240" w:lineRule="auto"/>
        <w:rPr>
          <w:rFonts w:cs="Calibri"/>
        </w:rPr>
      </w:pPr>
      <w:r w:rsidRPr="00E97624">
        <w:rPr>
          <w:rFonts w:cs="Calibri"/>
          <w:u w:val="single"/>
        </w:rPr>
        <w:t>Other Personnel</w:t>
      </w:r>
      <w:r w:rsidRPr="00E97624">
        <w:rPr>
          <w:rFonts w:cs="Calibri"/>
        </w:rPr>
        <w:t xml:space="preserve">  </w:t>
      </w:r>
    </w:p>
    <w:p w14:paraId="4F72D24F" w14:textId="77777777" w:rsidR="00042E7F" w:rsidRPr="00E97624" w:rsidRDefault="00042E7F" w:rsidP="00CE1646">
      <w:pPr>
        <w:spacing w:line="240" w:lineRule="auto"/>
        <w:rPr>
          <w:rFonts w:cs="Calibri"/>
        </w:rPr>
      </w:pPr>
    </w:p>
    <w:p w14:paraId="115E55ED" w14:textId="3090CC87" w:rsidR="00AF5C90" w:rsidRPr="00E97624" w:rsidRDefault="00AF5C90" w:rsidP="00AF5C90">
      <w:pPr>
        <w:spacing w:line="240" w:lineRule="auto"/>
        <w:rPr>
          <w:rFonts w:cs="Calibri"/>
        </w:rPr>
      </w:pPr>
      <w:r w:rsidRPr="00E97624">
        <w:rPr>
          <w:rFonts w:cs="Calibri"/>
          <w:b/>
        </w:rPr>
        <w:t>C.</w:t>
      </w:r>
      <w:r w:rsidRPr="00E97624">
        <w:rPr>
          <w:rFonts w:cs="Calibri"/>
        </w:rPr>
        <w:t xml:space="preserve"> </w:t>
      </w:r>
      <w:r w:rsidRPr="00E97624">
        <w:rPr>
          <w:rFonts w:cs="Calibri"/>
          <w:b/>
        </w:rPr>
        <w:t>Permanent Equipment</w:t>
      </w:r>
      <w:r w:rsidRPr="00E97624">
        <w:rPr>
          <w:rFonts w:cs="Calibri"/>
        </w:rPr>
        <w:t xml:space="preserve"> </w:t>
      </w:r>
    </w:p>
    <w:p w14:paraId="3C1D02DB" w14:textId="77777777" w:rsidR="00CE1646" w:rsidRPr="00E97624" w:rsidRDefault="00CE1646" w:rsidP="00AF5C90">
      <w:pPr>
        <w:spacing w:line="240" w:lineRule="auto"/>
        <w:rPr>
          <w:rFonts w:cs="Calibri"/>
        </w:rPr>
      </w:pPr>
    </w:p>
    <w:p w14:paraId="3DD5D203" w14:textId="0AEE65F9" w:rsidR="00AF5C90" w:rsidRPr="00E97624" w:rsidRDefault="00AF5C90" w:rsidP="00AF5C90">
      <w:pPr>
        <w:spacing w:line="240" w:lineRule="auto"/>
        <w:rPr>
          <w:rFonts w:cs="Calibri"/>
          <w:b/>
        </w:rPr>
      </w:pPr>
      <w:r w:rsidRPr="00E97624">
        <w:rPr>
          <w:rFonts w:cs="Calibri"/>
          <w:b/>
        </w:rPr>
        <w:t xml:space="preserve">D. </w:t>
      </w:r>
      <w:r w:rsidR="001C1ACD" w:rsidRPr="00E97624">
        <w:rPr>
          <w:rFonts w:cs="Calibri"/>
          <w:b/>
        </w:rPr>
        <w:t xml:space="preserve">Materials and </w:t>
      </w:r>
      <w:r w:rsidRPr="00E97624">
        <w:rPr>
          <w:rFonts w:cs="Calibri"/>
          <w:b/>
        </w:rPr>
        <w:t>Supplies</w:t>
      </w:r>
    </w:p>
    <w:p w14:paraId="131158BD" w14:textId="524BA529" w:rsidR="00AF5C90" w:rsidRPr="00E97624" w:rsidRDefault="00AF5C90" w:rsidP="00CE1646">
      <w:pPr>
        <w:spacing w:line="240" w:lineRule="auto"/>
        <w:rPr>
          <w:rFonts w:cs="Calibri"/>
        </w:rPr>
      </w:pPr>
    </w:p>
    <w:p w14:paraId="1B85F765" w14:textId="615D313B" w:rsidR="00AF5C90" w:rsidRPr="00E97624" w:rsidRDefault="00AF5C90" w:rsidP="00AF5C90">
      <w:pPr>
        <w:spacing w:line="240" w:lineRule="auto"/>
        <w:rPr>
          <w:rFonts w:cs="Calibri"/>
          <w:b/>
        </w:rPr>
      </w:pPr>
      <w:r w:rsidRPr="00E97624">
        <w:rPr>
          <w:rFonts w:cs="Calibri"/>
          <w:b/>
        </w:rPr>
        <w:t>E. Travel</w:t>
      </w:r>
    </w:p>
    <w:p w14:paraId="7D70A206" w14:textId="51C5461B" w:rsidR="00AF5C90" w:rsidRPr="00E97624" w:rsidRDefault="00AF5C90" w:rsidP="00AF5C90">
      <w:pPr>
        <w:spacing w:line="240" w:lineRule="auto"/>
        <w:rPr>
          <w:rFonts w:cs="Calibri"/>
        </w:rPr>
      </w:pPr>
    </w:p>
    <w:p w14:paraId="4B5006EF" w14:textId="0434318A" w:rsidR="00AF5C90" w:rsidRPr="00E97624" w:rsidRDefault="00AF5C90" w:rsidP="00AF5C90">
      <w:pPr>
        <w:spacing w:line="240" w:lineRule="auto"/>
        <w:rPr>
          <w:rFonts w:cs="Calibri"/>
          <w:b/>
        </w:rPr>
      </w:pPr>
      <w:r w:rsidRPr="00E97624">
        <w:rPr>
          <w:rFonts w:cs="Calibri"/>
          <w:b/>
        </w:rPr>
        <w:t>F. Publication Costs</w:t>
      </w:r>
    </w:p>
    <w:p w14:paraId="64951A59" w14:textId="60BF05B7" w:rsidR="00AF5C90" w:rsidRPr="00E97624" w:rsidRDefault="00AF5C90" w:rsidP="00AF5C90">
      <w:pPr>
        <w:spacing w:line="240" w:lineRule="auto"/>
        <w:rPr>
          <w:rFonts w:cs="Calibri"/>
        </w:rPr>
      </w:pPr>
    </w:p>
    <w:p w14:paraId="4720C6BC" w14:textId="2A651DC7" w:rsidR="00AF5C90" w:rsidRPr="00E97624" w:rsidRDefault="00AF5C90" w:rsidP="00AF5C90">
      <w:pPr>
        <w:spacing w:line="240" w:lineRule="auto"/>
        <w:rPr>
          <w:rFonts w:cs="Calibri"/>
          <w:b/>
        </w:rPr>
      </w:pPr>
      <w:r w:rsidRPr="00E97624">
        <w:rPr>
          <w:rFonts w:cs="Calibri"/>
          <w:b/>
        </w:rPr>
        <w:t>G. Other Costs</w:t>
      </w:r>
    </w:p>
    <w:p w14:paraId="573C3810" w14:textId="4B2CE83B" w:rsidR="00AF5C90" w:rsidRPr="00E97624" w:rsidRDefault="00AF5C90" w:rsidP="00AF5C90">
      <w:pPr>
        <w:spacing w:line="240" w:lineRule="auto"/>
        <w:rPr>
          <w:rFonts w:cs="Calibri"/>
        </w:rPr>
      </w:pPr>
    </w:p>
    <w:p w14:paraId="3C3FA969" w14:textId="76CABEE5" w:rsidR="00AF5C90" w:rsidRPr="00E97624" w:rsidRDefault="00AF5C90" w:rsidP="00AF5C90">
      <w:pPr>
        <w:spacing w:line="240" w:lineRule="auto"/>
        <w:rPr>
          <w:rFonts w:cs="Calibri"/>
          <w:b/>
        </w:rPr>
      </w:pPr>
      <w:r w:rsidRPr="00E97624">
        <w:rPr>
          <w:rFonts w:cs="Calibri"/>
          <w:b/>
        </w:rPr>
        <w:t xml:space="preserve">I. Costs </w:t>
      </w:r>
      <w:r w:rsidR="00C62028" w:rsidRPr="00E97624">
        <w:rPr>
          <w:rFonts w:cs="Calibri"/>
          <w:b/>
        </w:rPr>
        <w:t>N</w:t>
      </w:r>
      <w:r w:rsidRPr="00E97624">
        <w:rPr>
          <w:rFonts w:cs="Calibri"/>
          <w:b/>
        </w:rPr>
        <w:t xml:space="preserve">ot </w:t>
      </w:r>
      <w:r w:rsidR="00C62028" w:rsidRPr="00E97624">
        <w:rPr>
          <w:rFonts w:cs="Calibri"/>
          <w:b/>
        </w:rPr>
        <w:t>R</w:t>
      </w:r>
      <w:r w:rsidRPr="00E97624">
        <w:rPr>
          <w:rFonts w:cs="Calibri"/>
          <w:b/>
        </w:rPr>
        <w:t xml:space="preserve">equiring </w:t>
      </w:r>
      <w:r w:rsidR="00C62028" w:rsidRPr="00E97624">
        <w:rPr>
          <w:rFonts w:cs="Calibri"/>
          <w:b/>
        </w:rPr>
        <w:t>I</w:t>
      </w:r>
      <w:r w:rsidRPr="00E97624">
        <w:rPr>
          <w:rFonts w:cs="Calibri"/>
          <w:b/>
        </w:rPr>
        <w:t>ndirect</w:t>
      </w:r>
    </w:p>
    <w:p w14:paraId="1681F216" w14:textId="4344144D" w:rsidR="00AF5C90" w:rsidRPr="00E97624" w:rsidRDefault="00AF5C90" w:rsidP="00AF5C90">
      <w:pPr>
        <w:spacing w:line="240" w:lineRule="auto"/>
        <w:rPr>
          <w:rFonts w:cs="Calibri"/>
        </w:rPr>
      </w:pPr>
    </w:p>
    <w:p w14:paraId="22D51377" w14:textId="5B0A554B" w:rsidR="00CE4FB6" w:rsidRPr="00E97624" w:rsidRDefault="00AF5C90" w:rsidP="00CE4FB6">
      <w:pPr>
        <w:spacing w:line="240" w:lineRule="auto"/>
        <w:rPr>
          <w:rFonts w:cs="Calibri"/>
          <w:b/>
        </w:rPr>
      </w:pPr>
      <w:r w:rsidRPr="00E97624">
        <w:rPr>
          <w:rFonts w:cs="Calibri"/>
          <w:b/>
        </w:rPr>
        <w:t>K. Indirect Costs</w:t>
      </w:r>
    </w:p>
    <w:sectPr w:rsidR="00CE4FB6" w:rsidRPr="00E9762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94F8" w14:textId="77777777" w:rsidR="00B960FE" w:rsidRDefault="00B960FE" w:rsidP="00C62028">
      <w:pPr>
        <w:spacing w:after="0" w:line="240" w:lineRule="auto"/>
      </w:pPr>
      <w:r>
        <w:separator/>
      </w:r>
    </w:p>
  </w:endnote>
  <w:endnote w:type="continuationSeparator" w:id="0">
    <w:p w14:paraId="26A77BA2" w14:textId="77777777" w:rsidR="00B960FE" w:rsidRDefault="00B960FE" w:rsidP="00C6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8394154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53834873" w14:textId="23741C2D" w:rsidR="00C62028" w:rsidRPr="00C62028" w:rsidRDefault="00C62028">
        <w:pPr>
          <w:pStyle w:val="Footer"/>
          <w:jc w:val="center"/>
          <w:rPr>
            <w:sz w:val="22"/>
            <w:szCs w:val="22"/>
          </w:rPr>
        </w:pPr>
        <w:r w:rsidRPr="00C62028">
          <w:rPr>
            <w:sz w:val="22"/>
            <w:szCs w:val="22"/>
          </w:rPr>
          <w:fldChar w:fldCharType="begin"/>
        </w:r>
        <w:r w:rsidRPr="00C62028">
          <w:rPr>
            <w:sz w:val="22"/>
            <w:szCs w:val="22"/>
          </w:rPr>
          <w:instrText xml:space="preserve"> PAGE   \* MERGEFORMAT </w:instrText>
        </w:r>
        <w:r w:rsidRPr="00C62028">
          <w:rPr>
            <w:sz w:val="22"/>
            <w:szCs w:val="22"/>
          </w:rPr>
          <w:fldChar w:fldCharType="separate"/>
        </w:r>
        <w:r w:rsidRPr="00C62028">
          <w:rPr>
            <w:noProof/>
            <w:sz w:val="22"/>
            <w:szCs w:val="22"/>
          </w:rPr>
          <w:t>2</w:t>
        </w:r>
        <w:r w:rsidRPr="00C62028">
          <w:rPr>
            <w:noProof/>
            <w:sz w:val="22"/>
            <w:szCs w:val="22"/>
          </w:rPr>
          <w:fldChar w:fldCharType="end"/>
        </w:r>
      </w:p>
    </w:sdtContent>
  </w:sdt>
  <w:p w14:paraId="79C95F09" w14:textId="77777777" w:rsidR="00C62028" w:rsidRDefault="00C62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90489" w14:textId="77777777" w:rsidR="00B960FE" w:rsidRDefault="00B960FE" w:rsidP="00C62028">
      <w:pPr>
        <w:spacing w:after="0" w:line="240" w:lineRule="auto"/>
      </w:pPr>
      <w:r>
        <w:separator/>
      </w:r>
    </w:p>
  </w:footnote>
  <w:footnote w:type="continuationSeparator" w:id="0">
    <w:p w14:paraId="78D583C4" w14:textId="77777777" w:rsidR="00B960FE" w:rsidRDefault="00B960FE" w:rsidP="00C620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90"/>
    <w:rsid w:val="00042E7F"/>
    <w:rsid w:val="001C1ACD"/>
    <w:rsid w:val="00395451"/>
    <w:rsid w:val="00436503"/>
    <w:rsid w:val="00494C14"/>
    <w:rsid w:val="00542B52"/>
    <w:rsid w:val="00565D0B"/>
    <w:rsid w:val="005C6192"/>
    <w:rsid w:val="006B331F"/>
    <w:rsid w:val="00724235"/>
    <w:rsid w:val="00744216"/>
    <w:rsid w:val="007E533E"/>
    <w:rsid w:val="00830A3C"/>
    <w:rsid w:val="0089543D"/>
    <w:rsid w:val="008A49B6"/>
    <w:rsid w:val="00912E9B"/>
    <w:rsid w:val="00971533"/>
    <w:rsid w:val="00A543EB"/>
    <w:rsid w:val="00AF3357"/>
    <w:rsid w:val="00AF5C90"/>
    <w:rsid w:val="00B960FE"/>
    <w:rsid w:val="00BD20AF"/>
    <w:rsid w:val="00C62028"/>
    <w:rsid w:val="00CE1646"/>
    <w:rsid w:val="00CE4FB6"/>
    <w:rsid w:val="00D8281C"/>
    <w:rsid w:val="00E37BE1"/>
    <w:rsid w:val="00E97624"/>
    <w:rsid w:val="00EB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A87E3"/>
  <w15:chartTrackingRefBased/>
  <w15:docId w15:val="{01021307-4F42-4E2B-879F-021DB802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216"/>
    <w:pPr>
      <w:keepNext/>
      <w:keepLines/>
      <w:spacing w:before="360" w:after="80"/>
      <w:outlineLvl w:val="0"/>
    </w:pPr>
    <w:rPr>
      <w:rFonts w:ascii="Arial Nova" w:eastAsiaTheme="majorEastAsia" w:hAnsi="Arial Nova" w:cstheme="majorBidi"/>
      <w:b/>
      <w:bCs/>
      <w:color w:val="156082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16"/>
    <w:rPr>
      <w:rFonts w:ascii="Arial Nova" w:eastAsiaTheme="majorEastAsia" w:hAnsi="Arial Nova" w:cstheme="majorBidi"/>
      <w:b/>
      <w:bCs/>
      <w:color w:val="156082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C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C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646"/>
    <w:pPr>
      <w:spacing w:after="80" w:line="240" w:lineRule="auto"/>
      <w:contextualSpacing/>
    </w:pPr>
    <w:rPr>
      <w:rFonts w:ascii="Arial Nova" w:eastAsiaTheme="majorEastAsia" w:hAnsi="Arial Nova" w:cstheme="majorBid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CE1646"/>
    <w:rPr>
      <w:rFonts w:ascii="Arial Nova" w:eastAsiaTheme="majorEastAsia" w:hAnsi="Arial Nova" w:cstheme="majorBidi"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C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C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C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2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028"/>
  </w:style>
  <w:style w:type="paragraph" w:styleId="Footer">
    <w:name w:val="footer"/>
    <w:basedOn w:val="Normal"/>
    <w:link w:val="FooterChar"/>
    <w:uiPriority w:val="99"/>
    <w:unhideWhenUsed/>
    <w:rsid w:val="00C62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308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Gaines, Lisa</dc:creator>
  <cp:keywords/>
  <dc:description/>
  <cp:lastModifiedBy>Gaines, Lisa</cp:lastModifiedBy>
  <cp:revision>3</cp:revision>
  <dcterms:created xsi:type="dcterms:W3CDTF">2026-02-13T23:33:00Z</dcterms:created>
  <dcterms:modified xsi:type="dcterms:W3CDTF">2026-02-13T23:44:00Z</dcterms:modified>
</cp:coreProperties>
</file>